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F" w:rsidRDefault="00194F01" w:rsidP="00FB27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12</w:t>
      </w:r>
      <w:r w:rsidR="00FB27EF">
        <w:t xml:space="preserve">.04.2022 r. </w:t>
      </w:r>
    </w:p>
    <w:p w:rsidR="00FB27EF" w:rsidRDefault="00FB27EF" w:rsidP="00FB27EF">
      <w:pPr>
        <w:jc w:val="both"/>
        <w:rPr>
          <w:b/>
          <w:bCs/>
        </w:rPr>
      </w:pPr>
      <w:r w:rsidRPr="00BC48CE">
        <w:rPr>
          <w:b/>
          <w:bCs/>
        </w:rPr>
        <w:t xml:space="preserve">Logistyka w obliczu wyzwań </w:t>
      </w:r>
      <w:r>
        <w:rPr>
          <w:b/>
          <w:bCs/>
        </w:rPr>
        <w:t>na</w:t>
      </w:r>
      <w:r w:rsidRPr="00BC48CE">
        <w:rPr>
          <w:b/>
          <w:bCs/>
        </w:rPr>
        <w:t xml:space="preserve"> targach MODERNLOG </w:t>
      </w:r>
      <w:r w:rsidRPr="00BC48CE">
        <w:rPr>
          <w:b/>
          <w:bCs/>
        </w:rPr>
        <w:tab/>
      </w:r>
    </w:p>
    <w:p w:rsidR="00FB27EF" w:rsidRDefault="00FB27EF" w:rsidP="00FB27EF">
      <w:pPr>
        <w:jc w:val="both"/>
        <w:rPr>
          <w:b/>
          <w:bCs/>
        </w:rPr>
      </w:pPr>
      <w:r>
        <w:rPr>
          <w:b/>
          <w:bCs/>
        </w:rPr>
        <w:t xml:space="preserve">Nadchodzi kolejna edycja Targów Logistyki, Magazynowania i Transportu MODERNLOG. Już od 31 maja do 3 czerwca 2022 r. teren MTP zapełnią stoiska integratorów systemów, producentów oraz dystrybutorów rozwiązań z zakresu logistyki 4.0 i magazynów przyszłości. Program wydarzenia obfituje w spotkania z ekspertami w ramach konferencji Smart Warehouse i pokazy maszyn na żywo w strefie In4Log. </w:t>
      </w:r>
    </w:p>
    <w:p w:rsidR="00FB27EF" w:rsidRDefault="00FB27EF" w:rsidP="00FB27EF">
      <w:pPr>
        <w:jc w:val="both"/>
      </w:pPr>
      <w:r>
        <w:t xml:space="preserve">Przed nami jedno z najważniejszych spotkań branży logistycznej. Już na przełomie miesięcy, tj. 31.05-3.06.2022 r. w Poznaniu zagoszczą wystawcy z Polski i zagranicy, którzy w gronie profesjonalistów zaprezentują m.in. rozwiązania z zakresu automatyki, cyfryzacji danych, zarządzania centrum dystrybucyjnym,  optymalizacji procesów logistycznych i nowoczesnego wyposażenia magazynu. </w:t>
      </w:r>
    </w:p>
    <w:p w:rsidR="00FB27EF" w:rsidRDefault="00FB27EF" w:rsidP="00FB27EF">
      <w:pPr>
        <w:jc w:val="both"/>
        <w:rPr>
          <w:i/>
          <w:iCs/>
        </w:rPr>
      </w:pPr>
      <w:r>
        <w:t xml:space="preserve">– </w:t>
      </w:r>
      <w:r>
        <w:rPr>
          <w:i/>
          <w:iCs/>
        </w:rPr>
        <w:t>Obecna sytuacja na rynku sprawia, że branża logistyczna potrzebuje dużego wsparcia technologicznego</w:t>
      </w:r>
      <w:r>
        <w:t xml:space="preserve">. </w:t>
      </w:r>
      <w:r>
        <w:rPr>
          <w:i/>
          <w:iCs/>
        </w:rPr>
        <w:t xml:space="preserve">Zerwane łańcuchy dostaw, braki kadrowe, wzrosty czynszów za powierzchnię magazynową czy rosnące wymagania klientów e-commerce to wyzwania, z którymi mierzą się na co dzień pracownicy tego sektora </w:t>
      </w:r>
      <w:r>
        <w:t xml:space="preserve">– komentuje </w:t>
      </w:r>
      <w:r w:rsidRPr="00B72119">
        <w:rPr>
          <w:b/>
          <w:bCs/>
        </w:rPr>
        <w:t>Hanna Zdrojewska, dyrektor targów MODERNLOG</w:t>
      </w:r>
      <w:r>
        <w:t xml:space="preserve">. </w:t>
      </w:r>
      <w:r>
        <w:rPr>
          <w:i/>
          <w:iCs/>
        </w:rPr>
        <w:t xml:space="preserve"> – To z myślą o nich przygotowujemy kolejną edycję MODERNLOG, wraz z wystawcami zapraszając do zapoznania się z rozwiązaniami optymalizującymi pracę i procesy logistyczne.  </w:t>
      </w:r>
    </w:p>
    <w:p w:rsidR="00FB27EF" w:rsidRPr="00AE3D8B" w:rsidRDefault="00FB27EF" w:rsidP="00FB27EF">
      <w:pPr>
        <w:jc w:val="both"/>
        <w:rPr>
          <w:b/>
          <w:bCs/>
        </w:rPr>
      </w:pPr>
      <w:r>
        <w:rPr>
          <w:b/>
          <w:bCs/>
        </w:rPr>
        <w:t xml:space="preserve">Efektywnie i bez pułapek </w:t>
      </w:r>
    </w:p>
    <w:p w:rsidR="00FB27EF" w:rsidRDefault="00FB27EF" w:rsidP="00FB27EF">
      <w:pPr>
        <w:jc w:val="both"/>
        <w:rPr>
          <w:i/>
          <w:iCs/>
        </w:rPr>
      </w:pPr>
      <w:r>
        <w:t xml:space="preserve">Spotkania targowe to doskonała okazja do zaprezentowania nowości produktowych, ale także rozpowszechnienia wiedzy na temat sprawdzonych systemów. </w:t>
      </w:r>
      <w:r w:rsidRPr="00B85DC7">
        <w:rPr>
          <w:b/>
        </w:rPr>
        <w:t>Hörmann Logistik Polska</w:t>
      </w:r>
      <w:r>
        <w:t xml:space="preserve"> przedstawi ofertę skierowaną do firm, które oczekują bezpiecznego, sprawnego oraz bezawaryjnego rozwiązania miniload – </w:t>
      </w:r>
      <w:r w:rsidRPr="00485908">
        <w:rPr>
          <w:i/>
          <w:iCs/>
        </w:rPr>
        <w:t>Chcielibyśmy pokazać odwiedzającym</w:t>
      </w:r>
      <w:r>
        <w:rPr>
          <w:i/>
          <w:iCs/>
        </w:rPr>
        <w:t xml:space="preserve"> targi MODERNLOG</w:t>
      </w:r>
      <w:r w:rsidRPr="00485908">
        <w:rPr>
          <w:i/>
          <w:iCs/>
        </w:rPr>
        <w:t xml:space="preserve"> rozwiązanie AutoStore wraz z systemem WMS HiliS, które sprawiają, że magazynowanie jest efektywne</w:t>
      </w:r>
      <w:r>
        <w:rPr>
          <w:i/>
          <w:iCs/>
        </w:rPr>
        <w:t>,</w:t>
      </w:r>
      <w:r w:rsidRPr="00485908">
        <w:rPr>
          <w:i/>
          <w:iCs/>
        </w:rPr>
        <w:t xml:space="preserve"> a każdy z produktów  dostępny od ręki</w:t>
      </w:r>
      <w:r>
        <w:rPr>
          <w:i/>
          <w:iCs/>
        </w:rPr>
        <w:t xml:space="preserve"> – </w:t>
      </w:r>
      <w:r>
        <w:t xml:space="preserve">zapowiada </w:t>
      </w:r>
      <w:r w:rsidRPr="00485908">
        <w:rPr>
          <w:b/>
          <w:bCs/>
        </w:rPr>
        <w:t xml:space="preserve">Paweł Łusiak, </w:t>
      </w:r>
      <w:r w:rsidRPr="00485908">
        <w:rPr>
          <w:b/>
          <w:bCs/>
          <w:color w:val="000000"/>
          <w:lang w:eastAsia="de-DE"/>
        </w:rPr>
        <w:t>Sales Manager,</w:t>
      </w:r>
      <w:r w:rsidRPr="00485908">
        <w:rPr>
          <w:b/>
          <w:bCs/>
        </w:rPr>
        <w:t xml:space="preserve"> Hörmann Logistik Polska</w:t>
      </w:r>
      <w:r>
        <w:rPr>
          <w:b/>
          <w:bCs/>
        </w:rPr>
        <w:t>.</w:t>
      </w:r>
      <w:r>
        <w:t xml:space="preserve"> </w:t>
      </w:r>
      <w:r>
        <w:rPr>
          <w:i/>
          <w:iCs/>
        </w:rPr>
        <w:t>– Na naszym stoisku będzie</w:t>
      </w:r>
      <w:r w:rsidRPr="00485908">
        <w:rPr>
          <w:i/>
          <w:iCs/>
        </w:rPr>
        <w:t xml:space="preserve"> mo</w:t>
      </w:r>
      <w:r>
        <w:rPr>
          <w:i/>
          <w:iCs/>
        </w:rPr>
        <w:t>żna</w:t>
      </w:r>
      <w:r w:rsidRPr="00485908">
        <w:rPr>
          <w:i/>
          <w:iCs/>
        </w:rPr>
        <w:t xml:space="preserve"> spotkać osoby odpowiedzialne zarówno za zarządzanie spółką</w:t>
      </w:r>
      <w:r>
        <w:rPr>
          <w:i/>
          <w:iCs/>
        </w:rPr>
        <w:t>,</w:t>
      </w:r>
      <w:r w:rsidRPr="00485908">
        <w:rPr>
          <w:i/>
          <w:iCs/>
        </w:rPr>
        <w:t xml:space="preserve"> jak i inżynierów, którzy na co dzień projektują wyżej wspomniane systemy - chętnie odpowiemy na wszelkie pytania.</w:t>
      </w:r>
    </w:p>
    <w:p w:rsidR="00FB27EF" w:rsidRPr="00485908" w:rsidRDefault="00FB27EF" w:rsidP="00FB27EF">
      <w:pPr>
        <w:jc w:val="both"/>
        <w:rPr>
          <w:i/>
          <w:iCs/>
        </w:rPr>
      </w:pPr>
      <w:r>
        <w:t xml:space="preserve">Wśród wystawców targów MODERNLOG znaleźć będzie można także przedstawicieli firm produkcyjnych. Wśród nich </w:t>
      </w:r>
      <w:r>
        <w:rPr>
          <w:b/>
        </w:rPr>
        <w:t xml:space="preserve">bekuplast </w:t>
      </w:r>
      <w:r>
        <w:t xml:space="preserve">zwróci uwagę na konieczność właściwego doboru pojemników. – </w:t>
      </w:r>
      <w:r w:rsidRPr="00485908">
        <w:rPr>
          <w:i/>
          <w:iCs/>
        </w:rPr>
        <w:t>Od blisko czterech dekad firma bekuplast, jako producent pojemników plastikowych dla wielu branż, z powodzeniem zaspokaja potrzeby rynku w zakresie rozwiązań wspierających transport, magazynowanie i logistykę</w:t>
      </w:r>
      <w:r>
        <w:rPr>
          <w:i/>
          <w:iCs/>
        </w:rPr>
        <w:t xml:space="preserve"> </w:t>
      </w:r>
      <w:r>
        <w:t xml:space="preserve">– opowiada </w:t>
      </w:r>
      <w:r w:rsidRPr="006A563D">
        <w:rPr>
          <w:b/>
          <w:bCs/>
        </w:rPr>
        <w:t>Grzegorz Czajkowski, dyrektor handlow</w:t>
      </w:r>
      <w:r>
        <w:rPr>
          <w:b/>
          <w:bCs/>
        </w:rPr>
        <w:t xml:space="preserve">y, </w:t>
      </w:r>
      <w:r w:rsidRPr="006A563D">
        <w:rPr>
          <w:b/>
          <w:bCs/>
        </w:rPr>
        <w:t>bekuplast.</w:t>
      </w:r>
      <w:r>
        <w:t xml:space="preserve"> - </w:t>
      </w:r>
      <w:r w:rsidRPr="00485908">
        <w:rPr>
          <w:i/>
          <w:iCs/>
        </w:rPr>
        <w:t>Warto zdać sobie sprawę, jak ważnym elementem w działalności każdej firmy jest posiadanie dostosowanych do potrzeb, praktycznych i wytrzymałych pojemników magazynowych. Dlatego z przyjemnością spotkam</w:t>
      </w:r>
      <w:r>
        <w:rPr>
          <w:i/>
          <w:iCs/>
        </w:rPr>
        <w:t>y</w:t>
      </w:r>
      <w:r w:rsidRPr="00485908">
        <w:rPr>
          <w:i/>
          <w:iCs/>
        </w:rPr>
        <w:t xml:space="preserve"> się na stoisku bekuplast, aby podzielić się naszymi doświadczeniami i rozwiązaniami odpowiadającymi wymaganiom nowoczesnej automatyki magazynowej.</w:t>
      </w:r>
    </w:p>
    <w:p w:rsidR="00FB27EF" w:rsidRDefault="00FB27EF" w:rsidP="00FB27EF">
      <w:pPr>
        <w:jc w:val="both"/>
      </w:pPr>
      <w:r>
        <w:t xml:space="preserve">Nowoczesne wyposażenie magazynu, a także rozwiązania z zakresu logistyki 4.0 stanowią główną oś ekspozycji targów </w:t>
      </w:r>
      <w:r w:rsidR="00AA2378">
        <w:t>MODERNLOG</w:t>
      </w:r>
      <w:r>
        <w:t xml:space="preserve">. To tutaj prezentowane są nowoczesne rozwiązania wpierające pracę logistyków. – </w:t>
      </w:r>
      <w:r w:rsidRPr="009F7695">
        <w:rPr>
          <w:i/>
        </w:rPr>
        <w:t>Innowacyjne rozwiązania z zakresu logistyki magazynowej to o</w:t>
      </w:r>
      <w:r>
        <w:rPr>
          <w:i/>
        </w:rPr>
        <w:t xml:space="preserve">d dekad znak rozpoznawczy Wanzl – </w:t>
      </w:r>
      <w:r w:rsidRPr="009F7695">
        <w:t>komentuje</w:t>
      </w:r>
      <w:r>
        <w:rPr>
          <w:i/>
        </w:rPr>
        <w:t xml:space="preserve"> </w:t>
      </w:r>
      <w:r w:rsidRPr="009F7695">
        <w:rPr>
          <w:b/>
        </w:rPr>
        <w:t>Bogdan Kralkowski, Head of Material Handling</w:t>
      </w:r>
      <w:r>
        <w:rPr>
          <w:b/>
        </w:rPr>
        <w:t>, Wanzl</w:t>
      </w:r>
      <w:r w:rsidR="00D352D9">
        <w:rPr>
          <w:b/>
        </w:rPr>
        <w:t xml:space="preserve"> Polska</w:t>
      </w:r>
      <w:r>
        <w:rPr>
          <w:b/>
        </w:rPr>
        <w:t xml:space="preserve">. </w:t>
      </w:r>
      <w:r>
        <w:rPr>
          <w:i/>
        </w:rPr>
        <w:t>–</w:t>
      </w:r>
      <w:r w:rsidRPr="009F7695">
        <w:rPr>
          <w:i/>
        </w:rPr>
        <w:t xml:space="preserve"> Teraz na targach Modernlog wiele spośród nich będzie można zobaczyć w tym sam</w:t>
      </w:r>
      <w:r>
        <w:rPr>
          <w:i/>
        </w:rPr>
        <w:t xml:space="preserve">ym miejscu, w tym </w:t>
      </w:r>
      <w:r>
        <w:rPr>
          <w:i/>
        </w:rPr>
        <w:lastRenderedPageBreak/>
        <w:t xml:space="preserve">samym czasie. </w:t>
      </w:r>
      <w:r w:rsidRPr="009F7695">
        <w:rPr>
          <w:i/>
        </w:rPr>
        <w:t>Wanzl zaprezentuje wózki kompletacyjne i rollkontenery, roboty transportowe oraz inteligentne rozwiązania usprawniające procesy magazynowe, oszczędzające czas i siły personelu.</w:t>
      </w:r>
      <w:r w:rsidRPr="009F7695">
        <w:t xml:space="preserve"> </w:t>
      </w:r>
    </w:p>
    <w:p w:rsidR="00FB27EF" w:rsidRDefault="00FB27EF" w:rsidP="00FB27EF">
      <w:pPr>
        <w:jc w:val="both"/>
        <w:rPr>
          <w:b/>
        </w:rPr>
      </w:pPr>
      <w:r>
        <w:rPr>
          <w:b/>
        </w:rPr>
        <w:t xml:space="preserve">Praktycy dla praktyków oraz maszyny w akcji </w:t>
      </w:r>
    </w:p>
    <w:p w:rsidR="00FB27EF" w:rsidRPr="00967009" w:rsidRDefault="00FB27EF" w:rsidP="00FB27EF">
      <w:pPr>
        <w:jc w:val="both"/>
      </w:pPr>
      <w:r>
        <w:t>MODERNLOG to także idealne miejsce, aby spotkać się z ekspertami z zakresu automatyzacji, robotyzacji, automatycznych systemów składowania i technologii transportu wewnętrznego. Wystąpią oni na scenie konferencji Smart Warehouse, którą zaplanowano w tym roku na 1 i 2 czerwca 2022 r. W programie spotkania znaleźć można odniesienia do aktualnej sytuacji na rynku oraz rozmowy z przedstawicielami znanych marek</w:t>
      </w:r>
      <w:r w:rsidR="001C43FD">
        <w:t xml:space="preserve"> i instytucji</w:t>
      </w:r>
      <w:r>
        <w:t xml:space="preserve">, m.in. </w:t>
      </w:r>
      <w:r w:rsidRPr="00301E83">
        <w:rPr>
          <w:b/>
        </w:rPr>
        <w:t>ABB</w:t>
      </w:r>
      <w:r>
        <w:rPr>
          <w:b/>
        </w:rPr>
        <w:t>,</w:t>
      </w:r>
      <w:r w:rsidRPr="00301E83">
        <w:rPr>
          <w:b/>
        </w:rPr>
        <w:t xml:space="preserve"> Cushman</w:t>
      </w:r>
      <w:r>
        <w:rPr>
          <w:b/>
        </w:rPr>
        <w:t xml:space="preserve"> </w:t>
      </w:r>
      <w:r w:rsidRPr="00301E83">
        <w:rPr>
          <w:b/>
        </w:rPr>
        <w:t>&amp; Wakefield</w:t>
      </w:r>
      <w:r>
        <w:rPr>
          <w:b/>
        </w:rPr>
        <w:t>,</w:t>
      </w:r>
      <w:r w:rsidRPr="00301E83">
        <w:rPr>
          <w:b/>
        </w:rPr>
        <w:t xml:space="preserve"> Europa Systems</w:t>
      </w:r>
      <w:r>
        <w:rPr>
          <w:b/>
        </w:rPr>
        <w:t>,</w:t>
      </w:r>
      <w:r w:rsidRPr="00301E83">
        <w:rPr>
          <w:b/>
        </w:rPr>
        <w:t xml:space="preserve"> Jungheinrich Polska</w:t>
      </w:r>
      <w:r>
        <w:rPr>
          <w:b/>
        </w:rPr>
        <w:t>,</w:t>
      </w:r>
      <w:r w:rsidRPr="00811C34">
        <w:rPr>
          <w:b/>
        </w:rPr>
        <w:t xml:space="preserve"> </w:t>
      </w:r>
      <w:r w:rsidRPr="00301E83">
        <w:rPr>
          <w:b/>
        </w:rPr>
        <w:t>Last Mile Experts</w:t>
      </w:r>
      <w:r>
        <w:t xml:space="preserve">, </w:t>
      </w:r>
      <w:r w:rsidRPr="00D129FA">
        <w:rPr>
          <w:b/>
        </w:rPr>
        <w:t>PSI Polska</w:t>
      </w:r>
      <w:r>
        <w:t xml:space="preserve">, </w:t>
      </w:r>
      <w:r w:rsidRPr="00301E83">
        <w:rPr>
          <w:b/>
        </w:rPr>
        <w:t>Orbico Supply</w:t>
      </w:r>
      <w:r>
        <w:rPr>
          <w:b/>
        </w:rPr>
        <w:t xml:space="preserve">, </w:t>
      </w:r>
      <w:r w:rsidR="001C43FD">
        <w:rPr>
          <w:b/>
        </w:rPr>
        <w:t xml:space="preserve">Łukasiewicz - </w:t>
      </w:r>
      <w:r>
        <w:rPr>
          <w:b/>
        </w:rPr>
        <w:t>PIT</w:t>
      </w:r>
      <w:r>
        <w:t xml:space="preserve">, </w:t>
      </w:r>
      <w:r>
        <w:rPr>
          <w:b/>
        </w:rPr>
        <w:t>PSML</w:t>
      </w:r>
      <w:r>
        <w:t xml:space="preserve"> czy </w:t>
      </w:r>
      <w:r w:rsidR="001C43FD">
        <w:rPr>
          <w:b/>
        </w:rPr>
        <w:t>Wyższej Szkoły Logistyki</w:t>
      </w:r>
      <w:bookmarkStart w:id="0" w:name="_GoBack"/>
      <w:bookmarkEnd w:id="0"/>
      <w:r>
        <w:t xml:space="preserve">. </w:t>
      </w:r>
      <w:r w:rsidRPr="00BC68AD">
        <w:t xml:space="preserve"> </w:t>
      </w:r>
      <w:r>
        <w:t>Jak wygląda w</w:t>
      </w:r>
      <w:r w:rsidRPr="00B14930">
        <w:t xml:space="preserve">pływ konfliktu </w:t>
      </w:r>
      <w:r>
        <w:t xml:space="preserve">militarnego na łańcuchy dostaw? W jaki sposób cyfryzujemy analogowe procesy w magazynie? Jak skorzystać z ulgi na robotyzację? </w:t>
      </w:r>
      <w:r w:rsidRPr="00B14930">
        <w:t>Ile obecnie kosztuje praca automatycznych systemów składowania i jaka jest szansa na ich obniżenie przy wzroście cen energii?</w:t>
      </w:r>
      <w:r>
        <w:t xml:space="preserve">  To tylko kilka z zaplanowanych na konferencję Smart Warehouse zagadnień. Trwa bezpłatna rejestracja: </w:t>
      </w:r>
      <w:hyperlink r:id="rId8" w:history="1">
        <w:r w:rsidRPr="00D94FF9">
          <w:rPr>
            <w:rStyle w:val="Hipercze"/>
          </w:rPr>
          <w:t>https://smartwarehouse.modernlog.pl/</w:t>
        </w:r>
      </w:hyperlink>
      <w:r>
        <w:t xml:space="preserve"> </w:t>
      </w:r>
    </w:p>
    <w:p w:rsidR="00FB27EF" w:rsidRDefault="00FB27EF" w:rsidP="00FB27EF">
      <w:pPr>
        <w:jc w:val="both"/>
      </w:pPr>
      <w:r>
        <w:t>Nie zabraknie w tym roku także pokazów maszyn na żywo w strefie</w:t>
      </w:r>
      <w:r w:rsidRPr="00CD58B3">
        <w:rPr>
          <w:b/>
        </w:rPr>
        <w:t xml:space="preserve"> In4Log</w:t>
      </w:r>
      <w:r>
        <w:t xml:space="preserve">, która organizowana jest we współpracy z </w:t>
      </w:r>
      <w:r w:rsidRPr="00BA2A42">
        <w:rPr>
          <w:b/>
        </w:rPr>
        <w:t>Wydawnictwem Medialog.</w:t>
      </w:r>
      <w:r>
        <w:t xml:space="preserve"> To tutaj będzie można przyjrzeć się pracy urządzeń w czasie rzeczywistym, zobaczyć odwzorowane procesy logistyczne oraz propozycje ich optymalizacji.  Prezentacje będą prowadzone każdego dnia targów we współpracy z partnerami technologicznymi, w </w:t>
      </w:r>
      <w:r w:rsidR="00A22B0D">
        <w:t>wśród których znajdują się firmy:</w:t>
      </w:r>
      <w:r>
        <w:t xml:space="preserve"> </w:t>
      </w:r>
      <w:r w:rsidR="001C43FD">
        <w:rPr>
          <w:b/>
        </w:rPr>
        <w:t>AIUT</w:t>
      </w:r>
      <w:r>
        <w:t xml:space="preserve">, </w:t>
      </w:r>
      <w:r w:rsidRPr="00811C34">
        <w:rPr>
          <w:b/>
        </w:rPr>
        <w:t>Anter</w:t>
      </w:r>
      <w:r>
        <w:t xml:space="preserve"> </w:t>
      </w:r>
      <w:r w:rsidRPr="00811C34">
        <w:rPr>
          <w:b/>
        </w:rPr>
        <w:t>System</w:t>
      </w:r>
      <w:r>
        <w:t xml:space="preserve">, </w:t>
      </w:r>
      <w:r w:rsidRPr="00811C34">
        <w:rPr>
          <w:b/>
        </w:rPr>
        <w:t>Georg UTZ</w:t>
      </w:r>
      <w:r>
        <w:t xml:space="preserve">, </w:t>
      </w:r>
      <w:r w:rsidRPr="00811C34">
        <w:rPr>
          <w:b/>
        </w:rPr>
        <w:t>Holler Polska</w:t>
      </w:r>
      <w:r>
        <w:t xml:space="preserve">, </w:t>
      </w:r>
      <w:r w:rsidRPr="00811C34">
        <w:rPr>
          <w:b/>
        </w:rPr>
        <w:t>IBCS Poland</w:t>
      </w:r>
      <w:r>
        <w:t xml:space="preserve">, </w:t>
      </w:r>
      <w:r w:rsidRPr="00811C34">
        <w:rPr>
          <w:b/>
        </w:rPr>
        <w:t xml:space="preserve">Jusky </w:t>
      </w:r>
      <w:r>
        <w:t xml:space="preserve">oraz </w:t>
      </w:r>
      <w:r w:rsidRPr="00811C34">
        <w:rPr>
          <w:b/>
        </w:rPr>
        <w:t>Redsteel</w:t>
      </w:r>
      <w:r>
        <w:t>.</w:t>
      </w:r>
    </w:p>
    <w:p w:rsidR="00FB27EF" w:rsidRDefault="00FB27EF" w:rsidP="00FB27EF">
      <w:pPr>
        <w:jc w:val="both"/>
      </w:pPr>
      <w:r w:rsidRPr="002D384C">
        <w:t>Targi</w:t>
      </w:r>
      <w:r>
        <w:t xml:space="preserve"> Logistyki, Magazynowania i Transportu</w:t>
      </w:r>
      <w:r w:rsidRPr="002D384C">
        <w:t xml:space="preserve"> M</w:t>
      </w:r>
      <w:r>
        <w:t>ODERNLOG</w:t>
      </w:r>
      <w:r w:rsidRPr="002D384C">
        <w:t xml:space="preserve"> potrwają od 31</w:t>
      </w:r>
      <w:r>
        <w:t xml:space="preserve"> maja do 3 czerwca 2022 r</w:t>
      </w:r>
      <w:r w:rsidRPr="002D384C">
        <w:t>.</w:t>
      </w:r>
      <w:r>
        <w:t xml:space="preserve"> na terenie Międzynarodowych Targów Poznańskich.</w:t>
      </w:r>
      <w:r w:rsidRPr="002D384C">
        <w:t xml:space="preserve"> W tym samym czasie odbędą się ta</w:t>
      </w:r>
      <w:r>
        <w:t>kże: Targi ITM Industry Europe</w:t>
      </w:r>
      <w:r w:rsidRPr="002D384C">
        <w:t>,  Targi Kooperacji Przemysłowej SUBCONTRACTING oraz Forum Odlewnicze FOCAST.</w:t>
      </w:r>
    </w:p>
    <w:p w:rsidR="00FB27EF" w:rsidRDefault="00FB27EF" w:rsidP="00FB27EF">
      <w:pPr>
        <w:jc w:val="both"/>
      </w:pPr>
    </w:p>
    <w:p w:rsidR="00FB27EF" w:rsidRPr="00423EEC" w:rsidRDefault="00FB27EF" w:rsidP="00FB27EF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EEC">
        <w:t xml:space="preserve">Kontakt dla mediów: </w:t>
      </w:r>
    </w:p>
    <w:p w:rsidR="00FB27EF" w:rsidRPr="00423EEC" w:rsidRDefault="00FB27EF" w:rsidP="00FB27EF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 xml:space="preserve">Adrianna Wiła </w:t>
      </w:r>
    </w:p>
    <w:p w:rsidR="00FB27EF" w:rsidRPr="00423EEC" w:rsidRDefault="00FB27EF" w:rsidP="00FB27EF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>+48 691 028 116</w:t>
      </w:r>
    </w:p>
    <w:p w:rsidR="00FB27EF" w:rsidRPr="00423EEC" w:rsidRDefault="00FB27EF" w:rsidP="00FB27EF"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hyperlink r:id="rId9" w:history="1">
        <w:r w:rsidRPr="00423EEC">
          <w:rPr>
            <w:rStyle w:val="Hipercze"/>
          </w:rPr>
          <w:t>adrianna.wila@grupamtp.pl</w:t>
        </w:r>
      </w:hyperlink>
    </w:p>
    <w:p w:rsidR="00625A11" w:rsidRDefault="00625A11" w:rsidP="004917B1">
      <w:pPr>
        <w:pStyle w:val="Akapitzlist"/>
        <w:jc w:val="both"/>
      </w:pPr>
    </w:p>
    <w:sectPr w:rsidR="00625A11" w:rsidSect="008F3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1E" w:rsidRDefault="00F84B1E" w:rsidP="00313D26">
      <w:pPr>
        <w:spacing w:after="0" w:line="240" w:lineRule="auto"/>
      </w:pPr>
      <w:r>
        <w:separator/>
      </w:r>
    </w:p>
  </w:endnote>
  <w:endnote w:type="continuationSeparator" w:id="0">
    <w:p w:rsidR="00F84B1E" w:rsidRDefault="00F84B1E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1E" w:rsidRDefault="00F84B1E" w:rsidP="00313D26">
      <w:pPr>
        <w:spacing w:after="0" w:line="240" w:lineRule="auto"/>
      </w:pPr>
      <w:r>
        <w:separator/>
      </w:r>
    </w:p>
  </w:footnote>
  <w:footnote w:type="continuationSeparator" w:id="0">
    <w:p w:rsidR="00F84B1E" w:rsidRDefault="00F84B1E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95D7B"/>
    <w:rsid w:val="00103945"/>
    <w:rsid w:val="00116EA0"/>
    <w:rsid w:val="0014410E"/>
    <w:rsid w:val="00194F01"/>
    <w:rsid w:val="001B337D"/>
    <w:rsid w:val="001C43FD"/>
    <w:rsid w:val="001D0EB1"/>
    <w:rsid w:val="002460AC"/>
    <w:rsid w:val="00281EAC"/>
    <w:rsid w:val="00295C32"/>
    <w:rsid w:val="00313D26"/>
    <w:rsid w:val="00326EAC"/>
    <w:rsid w:val="00442198"/>
    <w:rsid w:val="00486CE0"/>
    <w:rsid w:val="004917B1"/>
    <w:rsid w:val="00523C0C"/>
    <w:rsid w:val="00625A11"/>
    <w:rsid w:val="007560E3"/>
    <w:rsid w:val="007D5A49"/>
    <w:rsid w:val="0089193A"/>
    <w:rsid w:val="008B251D"/>
    <w:rsid w:val="008F3371"/>
    <w:rsid w:val="008F699B"/>
    <w:rsid w:val="0090431B"/>
    <w:rsid w:val="00944093"/>
    <w:rsid w:val="00A22B0D"/>
    <w:rsid w:val="00AA2378"/>
    <w:rsid w:val="00B642F0"/>
    <w:rsid w:val="00D352D9"/>
    <w:rsid w:val="00DE2436"/>
    <w:rsid w:val="00E41459"/>
    <w:rsid w:val="00F84B1E"/>
    <w:rsid w:val="00F876D8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warehouse.modernlog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na.wila@grupamt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8</cp:revision>
  <dcterms:created xsi:type="dcterms:W3CDTF">2022-04-11T09:30:00Z</dcterms:created>
  <dcterms:modified xsi:type="dcterms:W3CDTF">2022-04-12T08:19:00Z</dcterms:modified>
</cp:coreProperties>
</file>