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DE84" w14:textId="77777777" w:rsidR="00FA7CDA" w:rsidRPr="004A4493" w:rsidRDefault="00C402B2" w:rsidP="00C402B2">
      <w:pPr>
        <w:rPr>
          <w:sz w:val="24"/>
          <w:lang w:val="en-US"/>
        </w:rPr>
      </w:pPr>
      <w:r w:rsidRPr="004A4493">
        <w:rPr>
          <w:b/>
          <w:bCs/>
          <w:sz w:val="24"/>
          <w:lang w:val="en-US"/>
        </w:rPr>
        <w:t>Logistics 4.0 from the perspective of practitioners – Smart Warehouse conference</w:t>
      </w:r>
    </w:p>
    <w:p w14:paraId="3E6DDE85" w14:textId="085FE916" w:rsidR="00FA7CDA" w:rsidRPr="004A4493" w:rsidRDefault="00FA7CDA" w:rsidP="00FA7CDA">
      <w:pPr>
        <w:jc w:val="both"/>
        <w:rPr>
          <w:b/>
          <w:sz w:val="24"/>
          <w:lang w:val="en-US"/>
        </w:rPr>
      </w:pPr>
      <w:r w:rsidRPr="004A4493">
        <w:rPr>
          <w:b/>
          <w:bCs/>
          <w:sz w:val="24"/>
          <w:lang w:val="en-US"/>
        </w:rPr>
        <w:t xml:space="preserve">Warehouse works, </w:t>
      </w:r>
      <w:r w:rsidR="004A4493" w:rsidRPr="004A4493">
        <w:rPr>
          <w:b/>
          <w:bCs/>
          <w:sz w:val="24"/>
          <w:lang w:val="en-US"/>
        </w:rPr>
        <w:t>mechanization</w:t>
      </w:r>
      <w:r w:rsidRPr="004A4493">
        <w:rPr>
          <w:b/>
          <w:bCs/>
          <w:sz w:val="24"/>
          <w:lang w:val="en-US"/>
        </w:rPr>
        <w:t xml:space="preserve"> or automation, fulfillment, IoT - these are the main issues of the Smart Warehouse conference (31.05-1.06) which will take place as part of the Logistics, Warehousing and Transport Fair MODERNLOG. At the start of the event - a special panel </w:t>
      </w:r>
      <w:r w:rsidRPr="004A4493">
        <w:rPr>
          <w:b/>
          <w:bCs/>
          <w:i/>
          <w:iCs/>
          <w:sz w:val="24"/>
          <w:lang w:val="en-US"/>
        </w:rPr>
        <w:t>#Human vs robotics</w:t>
      </w:r>
      <w:r w:rsidRPr="004A4493">
        <w:rPr>
          <w:b/>
          <w:bCs/>
          <w:sz w:val="24"/>
          <w:lang w:val="en-US"/>
        </w:rPr>
        <w:t xml:space="preserve"> by experts</w:t>
      </w:r>
      <w:r w:rsidRPr="004A4493">
        <w:rPr>
          <w:sz w:val="24"/>
          <w:lang w:val="en-US"/>
        </w:rPr>
        <w:t>:</w:t>
      </w:r>
      <w:r w:rsidRPr="004A4493">
        <w:rPr>
          <w:b/>
          <w:bCs/>
          <w:sz w:val="24"/>
          <w:lang w:val="en-US"/>
        </w:rPr>
        <w:t xml:space="preserve"> Aleksandra Przegalińska, Magdalena Morze, Monika Duda, Malwina Faliszewska and Ilona Miziewicz-Groszczyk.</w:t>
      </w:r>
    </w:p>
    <w:p w14:paraId="3E6DDE86" w14:textId="4F79C053" w:rsidR="002207CC" w:rsidRPr="004A4493" w:rsidRDefault="00FA7CDA" w:rsidP="002207CC">
      <w:pPr>
        <w:jc w:val="both"/>
        <w:rPr>
          <w:sz w:val="24"/>
          <w:lang w:val="en-US"/>
        </w:rPr>
      </w:pPr>
      <w:r w:rsidRPr="004A4493">
        <w:rPr>
          <w:sz w:val="24"/>
          <w:lang w:val="en-US"/>
        </w:rPr>
        <w:t xml:space="preserve">Smart Warehouse is </w:t>
      </w:r>
      <w:r w:rsidRPr="004A4493">
        <w:rPr>
          <w:b/>
          <w:bCs/>
          <w:sz w:val="24"/>
          <w:lang w:val="en-US"/>
        </w:rPr>
        <w:t>a two-day conference at the heart of the most important event for the logistics industry in Poland - the Poznań MODERNLOG fair (30.05-2.06)</w:t>
      </w:r>
      <w:r w:rsidRPr="004A4493">
        <w:rPr>
          <w:sz w:val="24"/>
          <w:lang w:val="en-US"/>
        </w:rPr>
        <w:t xml:space="preserve">, which each year reflects current market trends and focuses on presenting innovative solutions in the field of logistics 4.0 and warehouses of the future. MODERNLOG is </w:t>
      </w:r>
      <w:r w:rsidR="004A4493" w:rsidRPr="004A4493">
        <w:rPr>
          <w:sz w:val="24"/>
          <w:lang w:val="en-US"/>
        </w:rPr>
        <w:t>organized</w:t>
      </w:r>
      <w:r w:rsidRPr="004A4493">
        <w:rPr>
          <w:sz w:val="24"/>
          <w:lang w:val="en-US"/>
        </w:rPr>
        <w:t xml:space="preserve"> by ITM Industry Europe, which is the largest exhibition event for the industrial sector in this part of Europe. </w:t>
      </w:r>
      <w:r w:rsidRPr="004A4493">
        <w:rPr>
          <w:b/>
          <w:bCs/>
          <w:sz w:val="24"/>
          <w:lang w:val="en-US"/>
        </w:rPr>
        <w:t>The coexistence of these events, at one place and time, creates a unique platform for the exchange of knowledge, presentation of innovative products, as well as pioneer solutions</w:t>
      </w:r>
      <w:r w:rsidRPr="004A4493">
        <w:rPr>
          <w:sz w:val="24"/>
          <w:lang w:val="en-US"/>
        </w:rPr>
        <w:t>.</w:t>
      </w:r>
    </w:p>
    <w:p w14:paraId="3E6DDE87" w14:textId="3DE942F0" w:rsidR="002207CC" w:rsidRPr="004A4493" w:rsidRDefault="002207CC" w:rsidP="00FA7CDA">
      <w:pPr>
        <w:jc w:val="both"/>
        <w:rPr>
          <w:sz w:val="24"/>
          <w:lang w:val="en-US"/>
        </w:rPr>
      </w:pPr>
      <w:r w:rsidRPr="004A4493">
        <w:rPr>
          <w:sz w:val="24"/>
          <w:lang w:val="en-US"/>
        </w:rPr>
        <w:t xml:space="preserve">The conference is addressed to the heads of logistics, warehouse managers and supply chain managers who are interested in </w:t>
      </w:r>
      <w:r w:rsidR="004A4493" w:rsidRPr="004A4493">
        <w:rPr>
          <w:sz w:val="24"/>
          <w:lang w:val="en-US"/>
        </w:rPr>
        <w:t>optimizing</w:t>
      </w:r>
      <w:r w:rsidRPr="004A4493">
        <w:rPr>
          <w:sz w:val="24"/>
          <w:lang w:val="en-US"/>
        </w:rPr>
        <w:t xml:space="preserve"> intralogistic processes in the spirit of logistics 4.0. Registration is underway: </w:t>
      </w:r>
      <w:hyperlink r:id="rId6" w:history="1">
        <w:r w:rsidRPr="004A4493">
          <w:rPr>
            <w:rStyle w:val="Hipercze"/>
            <w:sz w:val="24"/>
            <w:lang w:val="en-US"/>
          </w:rPr>
          <w:t>www.smartwarehouse.modernlog.pl</w:t>
        </w:r>
      </w:hyperlink>
      <w:r w:rsidRPr="004A4493">
        <w:rPr>
          <w:sz w:val="24"/>
          <w:lang w:val="en-US"/>
        </w:rPr>
        <w:t xml:space="preserve">. </w:t>
      </w:r>
    </w:p>
    <w:p w14:paraId="3E6DDE88" w14:textId="77777777" w:rsidR="00FA7CDA" w:rsidRPr="004A4493" w:rsidRDefault="00FA7CDA" w:rsidP="00FA7CDA">
      <w:pPr>
        <w:jc w:val="both"/>
        <w:rPr>
          <w:b/>
          <w:sz w:val="24"/>
          <w:lang w:val="en-US"/>
        </w:rPr>
      </w:pPr>
      <w:r w:rsidRPr="004A4493">
        <w:rPr>
          <w:b/>
          <w:bCs/>
          <w:sz w:val="24"/>
          <w:lang w:val="en-US"/>
        </w:rPr>
        <w:t>Human vs robotics</w:t>
      </w:r>
    </w:p>
    <w:p w14:paraId="3E6DDE89" w14:textId="5EB9778F" w:rsidR="00FA7CDA" w:rsidRPr="004A4493" w:rsidRDefault="00FA7CDA" w:rsidP="00FA7CDA">
      <w:pPr>
        <w:jc w:val="both"/>
        <w:rPr>
          <w:sz w:val="24"/>
          <w:lang w:val="en-US"/>
        </w:rPr>
      </w:pPr>
      <w:r w:rsidRPr="004A4493">
        <w:rPr>
          <w:sz w:val="24"/>
          <w:lang w:val="en-US"/>
        </w:rPr>
        <w:t xml:space="preserve">What kind of colleagues at work will robots be (or already are)? How do employees react to these changes and what are their emotions? How can artificial intelligence influence business development and make our world more human? Experts from many circles will answer these questions: </w:t>
      </w:r>
      <w:r w:rsidR="003C2D62" w:rsidRPr="004A4493">
        <w:rPr>
          <w:b/>
          <w:bCs/>
          <w:sz w:val="24"/>
          <w:lang w:val="en-US"/>
        </w:rPr>
        <w:t>AI</w:t>
      </w:r>
      <w:r w:rsidR="003C2D62" w:rsidRPr="004A4493">
        <w:rPr>
          <w:b/>
          <w:bCs/>
          <w:sz w:val="24"/>
          <w:lang w:val="en-US"/>
        </w:rPr>
        <w:t xml:space="preserve"> </w:t>
      </w:r>
      <w:r w:rsidRPr="004A4493">
        <w:rPr>
          <w:b/>
          <w:bCs/>
          <w:sz w:val="24"/>
          <w:lang w:val="en-US"/>
        </w:rPr>
        <w:t>Professor – Aleksandra Przegalińska</w:t>
      </w:r>
      <w:r w:rsidRPr="004A4493">
        <w:rPr>
          <w:sz w:val="24"/>
          <w:lang w:val="en-US"/>
        </w:rPr>
        <w:t xml:space="preserve"> (Leon Koźmiński Academy), </w:t>
      </w:r>
      <w:r w:rsidRPr="004A4493">
        <w:rPr>
          <w:b/>
          <w:bCs/>
          <w:sz w:val="24"/>
          <w:lang w:val="en-US"/>
        </w:rPr>
        <w:t>researcher of the future – Magdalena Morze</w:t>
      </w:r>
      <w:r w:rsidRPr="004A4493">
        <w:rPr>
          <w:sz w:val="24"/>
          <w:lang w:val="en-US"/>
        </w:rPr>
        <w:t xml:space="preserve"> (Łukasiewicz – PIT), </w:t>
      </w:r>
      <w:r w:rsidRPr="004A4493">
        <w:rPr>
          <w:b/>
          <w:bCs/>
          <w:sz w:val="24"/>
          <w:lang w:val="en-US"/>
        </w:rPr>
        <w:t xml:space="preserve">logistics practitioner </w:t>
      </w:r>
      <w:r w:rsidR="00BD6200">
        <w:rPr>
          <w:b/>
          <w:bCs/>
          <w:sz w:val="24"/>
          <w:lang w:val="en-US"/>
        </w:rPr>
        <w:t xml:space="preserve">– </w:t>
      </w:r>
      <w:r w:rsidRPr="004A4493">
        <w:rPr>
          <w:b/>
          <w:bCs/>
          <w:sz w:val="24"/>
          <w:lang w:val="en-US"/>
        </w:rPr>
        <w:t>Monika Duda</w:t>
      </w:r>
      <w:r w:rsidRPr="004A4493">
        <w:rPr>
          <w:sz w:val="24"/>
          <w:lang w:val="en-US"/>
        </w:rPr>
        <w:t xml:space="preserve"> (DHL Supply Chain), </w:t>
      </w:r>
      <w:r w:rsidRPr="004A4493">
        <w:rPr>
          <w:b/>
          <w:bCs/>
          <w:sz w:val="24"/>
          <w:lang w:val="en-US"/>
        </w:rPr>
        <w:t xml:space="preserve">diversity trainer </w:t>
      </w:r>
      <w:r w:rsidR="00BD6200">
        <w:rPr>
          <w:b/>
          <w:bCs/>
          <w:sz w:val="24"/>
          <w:lang w:val="en-US"/>
        </w:rPr>
        <w:t>–</w:t>
      </w:r>
      <w:r w:rsidRPr="004A4493">
        <w:rPr>
          <w:b/>
          <w:bCs/>
          <w:sz w:val="24"/>
          <w:lang w:val="en-US"/>
        </w:rPr>
        <w:t xml:space="preserve"> Malwin</w:t>
      </w:r>
      <w:r w:rsidR="004A4493">
        <w:rPr>
          <w:b/>
          <w:bCs/>
          <w:sz w:val="24"/>
          <w:lang w:val="en-US"/>
        </w:rPr>
        <w:t>a</w:t>
      </w:r>
      <w:r w:rsidRPr="004A4493">
        <w:rPr>
          <w:b/>
          <w:bCs/>
          <w:sz w:val="24"/>
          <w:lang w:val="en-US"/>
        </w:rPr>
        <w:t xml:space="preserve"> Faliszewska</w:t>
      </w:r>
      <w:r w:rsidRPr="004A4493">
        <w:rPr>
          <w:sz w:val="24"/>
          <w:lang w:val="en-US"/>
        </w:rPr>
        <w:t xml:space="preserve"> and </w:t>
      </w:r>
      <w:r w:rsidRPr="004A4493">
        <w:rPr>
          <w:b/>
          <w:bCs/>
          <w:sz w:val="24"/>
          <w:lang w:val="en-US"/>
        </w:rPr>
        <w:t xml:space="preserve">head of e-commerce – Ilona Miziewicz-Groszczyk </w:t>
      </w:r>
      <w:r w:rsidRPr="004A4493">
        <w:rPr>
          <w:sz w:val="24"/>
          <w:lang w:val="en-US"/>
        </w:rPr>
        <w:t xml:space="preserve">(Hisert) gathered </w:t>
      </w:r>
      <w:r w:rsidRPr="004A4493">
        <w:rPr>
          <w:b/>
          <w:bCs/>
          <w:sz w:val="24"/>
          <w:lang w:val="en-US"/>
        </w:rPr>
        <w:t xml:space="preserve">in the Smart Warehouse conference opening panel </w:t>
      </w:r>
      <w:r w:rsidRPr="004A4493">
        <w:rPr>
          <w:b/>
          <w:bCs/>
          <w:i/>
          <w:iCs/>
          <w:sz w:val="24"/>
          <w:lang w:val="en-US"/>
        </w:rPr>
        <w:t>#Human vs robotics, how to stay with the work in the warehouse.</w:t>
      </w:r>
      <w:r w:rsidRPr="004A4493">
        <w:rPr>
          <w:sz w:val="24"/>
          <w:lang w:val="en-US"/>
        </w:rPr>
        <w:t xml:space="preserve"> </w:t>
      </w:r>
    </w:p>
    <w:p w14:paraId="3E6DDE8A" w14:textId="77777777" w:rsidR="00FA7CDA" w:rsidRPr="004A4493" w:rsidRDefault="00FA7CDA" w:rsidP="00FA7CDA">
      <w:pPr>
        <w:jc w:val="both"/>
        <w:rPr>
          <w:b/>
          <w:sz w:val="24"/>
          <w:lang w:val="en-US"/>
        </w:rPr>
      </w:pPr>
      <w:r w:rsidRPr="004A4493">
        <w:rPr>
          <w:b/>
          <w:bCs/>
          <w:sz w:val="24"/>
          <w:lang w:val="en-US"/>
        </w:rPr>
        <w:t>Direction: smart warehouse</w:t>
      </w:r>
    </w:p>
    <w:p w14:paraId="3E6DDE8B" w14:textId="6B970D9F" w:rsidR="00FA7CDA" w:rsidRPr="004A4493" w:rsidRDefault="00FA7CDA" w:rsidP="00FA7CDA">
      <w:pPr>
        <w:jc w:val="both"/>
        <w:rPr>
          <w:sz w:val="24"/>
          <w:lang w:val="en-US"/>
        </w:rPr>
      </w:pPr>
      <w:r w:rsidRPr="004A4493">
        <w:rPr>
          <w:sz w:val="24"/>
          <w:lang w:val="en-US"/>
        </w:rPr>
        <w:t xml:space="preserve">Discussions within 4 main thematic panels - </w:t>
      </w:r>
      <w:r w:rsidRPr="00DD740F">
        <w:rPr>
          <w:b/>
          <w:bCs/>
          <w:i/>
          <w:iCs/>
          <w:sz w:val="24"/>
          <w:lang w:val="en-US"/>
        </w:rPr>
        <w:t>#IoT digit</w:t>
      </w:r>
      <w:r w:rsidR="00D272C4">
        <w:rPr>
          <w:b/>
          <w:bCs/>
          <w:i/>
          <w:iCs/>
          <w:sz w:val="24"/>
          <w:lang w:val="en-US"/>
        </w:rPr>
        <w:t>al</w:t>
      </w:r>
      <w:r w:rsidRPr="00DD740F">
        <w:rPr>
          <w:b/>
          <w:bCs/>
          <w:i/>
          <w:iCs/>
          <w:sz w:val="24"/>
          <w:lang w:val="en-US"/>
        </w:rPr>
        <w:t>ization</w:t>
      </w:r>
      <w:r w:rsidRPr="00D272C4">
        <w:rPr>
          <w:i/>
          <w:iCs/>
          <w:sz w:val="24"/>
          <w:lang w:val="en-US"/>
        </w:rPr>
        <w:t>,</w:t>
      </w:r>
      <w:r w:rsidRPr="004A4493">
        <w:rPr>
          <w:b/>
          <w:bCs/>
          <w:sz w:val="24"/>
          <w:lang w:val="en-US"/>
        </w:rPr>
        <w:t xml:space="preserve"> </w:t>
      </w:r>
      <w:r w:rsidRPr="00DD740F">
        <w:rPr>
          <w:b/>
          <w:bCs/>
          <w:i/>
          <w:iCs/>
          <w:sz w:val="24"/>
          <w:lang w:val="en-US"/>
        </w:rPr>
        <w:t>#Mechanization and automation of warehouse processes</w:t>
      </w:r>
      <w:r w:rsidRPr="00D272C4">
        <w:rPr>
          <w:i/>
          <w:iCs/>
          <w:sz w:val="24"/>
          <w:lang w:val="en-US"/>
        </w:rPr>
        <w:t>,</w:t>
      </w:r>
      <w:r w:rsidRPr="004A4493">
        <w:rPr>
          <w:b/>
          <w:bCs/>
          <w:sz w:val="24"/>
          <w:lang w:val="en-US"/>
        </w:rPr>
        <w:t xml:space="preserve"> </w:t>
      </w:r>
      <w:r w:rsidRPr="00DD740F">
        <w:rPr>
          <w:b/>
          <w:bCs/>
          <w:i/>
          <w:iCs/>
          <w:sz w:val="24"/>
          <w:lang w:val="en-US"/>
        </w:rPr>
        <w:t>#AGV robots</w:t>
      </w:r>
      <w:r w:rsidRPr="00DD740F">
        <w:rPr>
          <w:b/>
          <w:bCs/>
          <w:sz w:val="24"/>
          <w:lang w:val="en-US"/>
        </w:rPr>
        <w:t xml:space="preserve"> and</w:t>
      </w:r>
      <w:r w:rsidRPr="00DD740F">
        <w:rPr>
          <w:b/>
          <w:bCs/>
          <w:i/>
          <w:iCs/>
          <w:sz w:val="24"/>
          <w:lang w:val="en-US"/>
        </w:rPr>
        <w:t xml:space="preserve"> #Fulfillment </w:t>
      </w:r>
      <w:r w:rsidR="00DD740F" w:rsidRPr="00DD740F">
        <w:rPr>
          <w:b/>
          <w:bCs/>
          <w:i/>
          <w:iCs/>
          <w:sz w:val="24"/>
          <w:lang w:val="en-US"/>
        </w:rPr>
        <w:t>–</w:t>
      </w:r>
      <w:r w:rsidRPr="00DD740F">
        <w:rPr>
          <w:b/>
          <w:bCs/>
          <w:i/>
          <w:iCs/>
          <w:sz w:val="24"/>
          <w:lang w:val="en-US"/>
        </w:rPr>
        <w:t xml:space="preserve"> logistics for e-commerce</w:t>
      </w:r>
      <w:r w:rsidRPr="004A4493">
        <w:rPr>
          <w:sz w:val="24"/>
          <w:lang w:val="en-US"/>
        </w:rPr>
        <w:t xml:space="preserve"> - will focus on automation, robotization and digit</w:t>
      </w:r>
      <w:r w:rsidR="00D272C4">
        <w:rPr>
          <w:sz w:val="24"/>
          <w:lang w:val="en-US"/>
        </w:rPr>
        <w:t>al</w:t>
      </w:r>
      <w:r w:rsidRPr="004A4493">
        <w:rPr>
          <w:sz w:val="24"/>
          <w:lang w:val="en-US"/>
        </w:rPr>
        <w:t>ization of warehouse work.</w:t>
      </w:r>
    </w:p>
    <w:p w14:paraId="3E6DDE8C" w14:textId="0F02AE3E" w:rsidR="00FA7CDA" w:rsidRPr="004A4493" w:rsidRDefault="00FA7CDA" w:rsidP="00FA7CDA">
      <w:pPr>
        <w:jc w:val="both"/>
        <w:rPr>
          <w:sz w:val="24"/>
          <w:lang w:val="en-US"/>
        </w:rPr>
      </w:pPr>
      <w:r w:rsidRPr="004A4493">
        <w:rPr>
          <w:sz w:val="24"/>
          <w:lang w:val="en-US"/>
        </w:rPr>
        <w:lastRenderedPageBreak/>
        <w:t xml:space="preserve">On the first day of the conference (31 May), the </w:t>
      </w:r>
      <w:r w:rsidRPr="004A4493">
        <w:rPr>
          <w:b/>
          <w:bCs/>
          <w:i/>
          <w:iCs/>
          <w:sz w:val="24"/>
          <w:lang w:val="en-US"/>
        </w:rPr>
        <w:t xml:space="preserve">#Mechanization and automation of </w:t>
      </w:r>
      <w:r w:rsidR="00BE109D">
        <w:rPr>
          <w:b/>
          <w:bCs/>
          <w:i/>
          <w:iCs/>
          <w:sz w:val="24"/>
          <w:lang w:val="en-US"/>
        </w:rPr>
        <w:t>warehouse</w:t>
      </w:r>
      <w:r w:rsidRPr="004A4493">
        <w:rPr>
          <w:b/>
          <w:bCs/>
          <w:i/>
          <w:iCs/>
          <w:sz w:val="24"/>
          <w:lang w:val="en-US"/>
        </w:rPr>
        <w:t xml:space="preserve"> processes </w:t>
      </w:r>
      <w:r w:rsidRPr="004A4493">
        <w:rPr>
          <w:sz w:val="24"/>
          <w:lang w:val="en-US"/>
        </w:rPr>
        <w:t>will take place</w:t>
      </w:r>
      <w:r w:rsidRPr="004A4493">
        <w:rPr>
          <w:b/>
          <w:bCs/>
          <w:sz w:val="24"/>
          <w:lang w:val="en-US"/>
        </w:rPr>
        <w:t xml:space="preserve">. </w:t>
      </w:r>
      <w:r w:rsidRPr="004A4493">
        <w:rPr>
          <w:sz w:val="24"/>
          <w:lang w:val="en-US"/>
        </w:rPr>
        <w:t xml:space="preserve">How to reduce the risk of errors in the design of storage systems? When is </w:t>
      </w:r>
      <w:r w:rsidR="004A4493" w:rsidRPr="004A4493">
        <w:rPr>
          <w:sz w:val="24"/>
          <w:lang w:val="en-US"/>
        </w:rPr>
        <w:t>mechanization</w:t>
      </w:r>
      <w:r w:rsidRPr="004A4493">
        <w:rPr>
          <w:sz w:val="24"/>
          <w:lang w:val="en-US"/>
        </w:rPr>
        <w:t xml:space="preserve"> enough and when is automation justified? How to assess the </w:t>
      </w:r>
      <w:r w:rsidR="004A4493" w:rsidRPr="004A4493">
        <w:rPr>
          <w:sz w:val="24"/>
          <w:lang w:val="en-US"/>
        </w:rPr>
        <w:t>organization’s</w:t>
      </w:r>
      <w:r w:rsidRPr="004A4493">
        <w:rPr>
          <w:sz w:val="24"/>
          <w:lang w:val="en-US"/>
        </w:rPr>
        <w:t xml:space="preserve"> readiness to implement automatic solutions? These are just a few issues that moderator </w:t>
      </w:r>
      <w:r w:rsidRPr="004A4493">
        <w:rPr>
          <w:b/>
          <w:bCs/>
          <w:sz w:val="24"/>
          <w:lang w:val="en-US"/>
        </w:rPr>
        <w:t>Piotr Sędziak</w:t>
      </w:r>
      <w:r w:rsidRPr="004A4493">
        <w:rPr>
          <w:sz w:val="24"/>
          <w:lang w:val="en-US"/>
        </w:rPr>
        <w:t xml:space="preserve"> (Orbico Supply) will discuss with his guests. These include, among others: </w:t>
      </w:r>
      <w:r w:rsidRPr="004A4493">
        <w:rPr>
          <w:b/>
          <w:bCs/>
          <w:sz w:val="24"/>
          <w:lang w:val="en-US"/>
        </w:rPr>
        <w:t>Grzegorz Prorok</w:t>
      </w:r>
      <w:r w:rsidRPr="004A4493">
        <w:rPr>
          <w:sz w:val="24"/>
          <w:lang w:val="en-US"/>
        </w:rPr>
        <w:t xml:space="preserve"> (Consafe Logistics), </w:t>
      </w:r>
      <w:r w:rsidRPr="004A4493">
        <w:rPr>
          <w:b/>
          <w:bCs/>
          <w:sz w:val="24"/>
          <w:lang w:val="en-US"/>
        </w:rPr>
        <w:t>Krzysztof Stachowicz</w:t>
      </w:r>
      <w:r w:rsidRPr="004A4493">
        <w:rPr>
          <w:sz w:val="24"/>
          <w:lang w:val="en-US"/>
        </w:rPr>
        <w:t xml:space="preserve"> (AIUT), </w:t>
      </w:r>
      <w:r w:rsidRPr="004A4493">
        <w:rPr>
          <w:b/>
          <w:bCs/>
          <w:sz w:val="24"/>
          <w:lang w:val="en-US"/>
        </w:rPr>
        <w:t>Paweł Wierzbicki</w:t>
      </w:r>
      <w:r w:rsidRPr="004A4493">
        <w:rPr>
          <w:sz w:val="24"/>
          <w:lang w:val="en-US"/>
        </w:rPr>
        <w:t xml:space="preserve"> (Toyota Material Handling). </w:t>
      </w:r>
    </w:p>
    <w:p w14:paraId="3E6DDE8D" w14:textId="77777777" w:rsidR="00FA7CDA" w:rsidRPr="004A4493" w:rsidRDefault="00FA7CDA" w:rsidP="00FA7CDA">
      <w:pPr>
        <w:jc w:val="both"/>
        <w:rPr>
          <w:sz w:val="24"/>
          <w:lang w:val="en-US"/>
        </w:rPr>
      </w:pPr>
      <w:r w:rsidRPr="004A4493">
        <w:rPr>
          <w:sz w:val="24"/>
          <w:lang w:val="en-US"/>
        </w:rPr>
        <w:t xml:space="preserve">In another panel </w:t>
      </w:r>
      <w:r w:rsidRPr="004A4493">
        <w:rPr>
          <w:b/>
          <w:bCs/>
          <w:i/>
          <w:iCs/>
          <w:sz w:val="24"/>
          <w:lang w:val="en-US"/>
        </w:rPr>
        <w:t>#AGV robots</w:t>
      </w:r>
      <w:r w:rsidRPr="00BE109D">
        <w:rPr>
          <w:sz w:val="24"/>
          <w:lang w:val="en-US"/>
        </w:rPr>
        <w:t>,</w:t>
      </w:r>
      <w:r w:rsidRPr="004A4493">
        <w:rPr>
          <w:sz w:val="24"/>
          <w:lang w:val="en-US"/>
        </w:rPr>
        <w:t xml:space="preserve"> moderator </w:t>
      </w:r>
      <w:r w:rsidRPr="004A4493">
        <w:rPr>
          <w:b/>
          <w:bCs/>
          <w:sz w:val="24"/>
          <w:lang w:val="en-US"/>
        </w:rPr>
        <w:t>Ilona Miziewicz-Groszczyk</w:t>
      </w:r>
      <w:r w:rsidRPr="004A4493">
        <w:rPr>
          <w:sz w:val="24"/>
          <w:lang w:val="en-US"/>
        </w:rPr>
        <w:t xml:space="preserve"> (Hisert) will address issues related to artificial intelligence, robots and a new generation of logistics automation. She and the speakers will talk about the latest trends and realities, key barriers to project implementation, and what a modern warehouse really looks like today. The panel will be attended by, among others: </w:t>
      </w:r>
      <w:r w:rsidRPr="004A4493">
        <w:rPr>
          <w:b/>
          <w:bCs/>
          <w:sz w:val="24"/>
          <w:lang w:val="en-US"/>
        </w:rPr>
        <w:t>Karolina Didyk</w:t>
      </w:r>
      <w:r w:rsidRPr="004A4493">
        <w:rPr>
          <w:sz w:val="24"/>
          <w:lang w:val="en-US"/>
        </w:rPr>
        <w:t xml:space="preserve"> (GXO), </w:t>
      </w:r>
      <w:r w:rsidRPr="004A4493">
        <w:rPr>
          <w:b/>
          <w:bCs/>
          <w:sz w:val="24"/>
          <w:lang w:val="en-US"/>
        </w:rPr>
        <w:t>Michał Furmański</w:t>
      </w:r>
      <w:r w:rsidRPr="004A4493">
        <w:rPr>
          <w:sz w:val="24"/>
          <w:lang w:val="en-US"/>
        </w:rPr>
        <w:t xml:space="preserve"> (ABB), </w:t>
      </w:r>
      <w:r w:rsidRPr="004A4493">
        <w:rPr>
          <w:b/>
          <w:bCs/>
          <w:sz w:val="24"/>
          <w:lang w:val="en-US"/>
        </w:rPr>
        <w:t>Artur Thomas</w:t>
      </w:r>
      <w:r w:rsidRPr="004A4493">
        <w:rPr>
          <w:sz w:val="24"/>
          <w:lang w:val="en-US"/>
        </w:rPr>
        <w:t xml:space="preserve"> (Jungheinrich). </w:t>
      </w:r>
    </w:p>
    <w:p w14:paraId="3E6DDE8E" w14:textId="51C06CD0" w:rsidR="00FA7CDA" w:rsidRPr="004A4493" w:rsidRDefault="00FA7CDA" w:rsidP="00FA7CDA">
      <w:pPr>
        <w:jc w:val="both"/>
        <w:rPr>
          <w:sz w:val="24"/>
          <w:lang w:val="en-US"/>
        </w:rPr>
      </w:pPr>
      <w:r w:rsidRPr="004A4493">
        <w:rPr>
          <w:sz w:val="24"/>
          <w:lang w:val="en-US"/>
        </w:rPr>
        <w:t xml:space="preserve">Is it worth it and/or when is it worth using their services? What support can the seller count on by using fulfillment? What is the offer of fulfillment service providers and what technological development must be achieved in order to ensure the highest efficiency of logistics service of the online store? The speakers of the panel moderated by </w:t>
      </w:r>
      <w:r w:rsidRPr="004A4493">
        <w:rPr>
          <w:b/>
          <w:bCs/>
          <w:sz w:val="24"/>
          <w:lang w:val="en-US"/>
        </w:rPr>
        <w:t>Marta Cudziło</w:t>
      </w:r>
      <w:r w:rsidRPr="004A4493">
        <w:rPr>
          <w:sz w:val="24"/>
          <w:lang w:val="en-US"/>
        </w:rPr>
        <w:t xml:space="preserve"> (Łukasiewicz – PIT) will answer these and other questions. The </w:t>
      </w:r>
      <w:r w:rsidRPr="004A4493">
        <w:rPr>
          <w:b/>
          <w:bCs/>
          <w:i/>
          <w:iCs/>
          <w:sz w:val="24"/>
          <w:lang w:val="en-US"/>
        </w:rPr>
        <w:t>#Fulfillment</w:t>
      </w:r>
      <w:r w:rsidR="004A4493" w:rsidRPr="004A4493">
        <w:rPr>
          <w:b/>
          <w:bCs/>
          <w:i/>
          <w:iCs/>
          <w:sz w:val="24"/>
          <w:lang w:val="en-US"/>
        </w:rPr>
        <w:t xml:space="preserve"> </w:t>
      </w:r>
      <w:r w:rsidRPr="004A4493">
        <w:rPr>
          <w:b/>
          <w:bCs/>
          <w:i/>
          <w:iCs/>
          <w:sz w:val="24"/>
          <w:lang w:val="en-US"/>
        </w:rPr>
        <w:t xml:space="preserve">– logistics for e-commerce </w:t>
      </w:r>
      <w:r w:rsidRPr="004A4493">
        <w:rPr>
          <w:sz w:val="24"/>
          <w:lang w:val="en-US"/>
        </w:rPr>
        <w:t xml:space="preserve">conversation will start the second day of the conference (1 June). Interviewees include: </w:t>
      </w:r>
      <w:r w:rsidRPr="004A4493">
        <w:rPr>
          <w:b/>
          <w:bCs/>
          <w:sz w:val="24"/>
          <w:lang w:val="en-US"/>
        </w:rPr>
        <w:t>Daniel Kusak</w:t>
      </w:r>
      <w:r w:rsidRPr="004A4493">
        <w:rPr>
          <w:sz w:val="24"/>
          <w:lang w:val="en-US"/>
        </w:rPr>
        <w:t xml:space="preserve"> (Ferag), </w:t>
      </w:r>
      <w:r w:rsidRPr="004A4493">
        <w:rPr>
          <w:b/>
          <w:bCs/>
          <w:sz w:val="24"/>
          <w:lang w:val="en-US"/>
        </w:rPr>
        <w:t>Łukasz Mojzykiewicz</w:t>
      </w:r>
      <w:r w:rsidRPr="004A4493">
        <w:rPr>
          <w:sz w:val="24"/>
          <w:lang w:val="en-US"/>
        </w:rPr>
        <w:t xml:space="preserve"> (Europa Systems), </w:t>
      </w:r>
      <w:r w:rsidRPr="004A4493">
        <w:rPr>
          <w:b/>
          <w:bCs/>
          <w:sz w:val="24"/>
          <w:lang w:val="en-US"/>
        </w:rPr>
        <w:t>Rafał Szcześniewski</w:t>
      </w:r>
      <w:r w:rsidRPr="004A4493">
        <w:rPr>
          <w:sz w:val="24"/>
          <w:lang w:val="en-US"/>
        </w:rPr>
        <w:t xml:space="preserve"> (Omnipack), </w:t>
      </w:r>
      <w:r w:rsidRPr="004A4493">
        <w:rPr>
          <w:b/>
          <w:bCs/>
          <w:sz w:val="24"/>
          <w:lang w:val="en-US"/>
        </w:rPr>
        <w:t>Łukasz Wysokiński</w:t>
      </w:r>
      <w:r w:rsidRPr="004A4493">
        <w:rPr>
          <w:sz w:val="24"/>
          <w:lang w:val="en-US"/>
        </w:rPr>
        <w:t xml:space="preserve"> (InPost Fulfillment). </w:t>
      </w:r>
    </w:p>
    <w:p w14:paraId="3E6DDE8F" w14:textId="57D6B082" w:rsidR="00FA7CDA" w:rsidRPr="004A4493" w:rsidRDefault="00FA7CDA" w:rsidP="00FA7CDA">
      <w:pPr>
        <w:jc w:val="both"/>
        <w:rPr>
          <w:b/>
          <w:sz w:val="24"/>
          <w:lang w:val="en-US"/>
        </w:rPr>
      </w:pPr>
      <w:r w:rsidRPr="004A4493">
        <w:rPr>
          <w:sz w:val="24"/>
          <w:lang w:val="en-US"/>
        </w:rPr>
        <w:t>At the end of the event</w:t>
      </w:r>
      <w:r w:rsidRPr="00D272C4">
        <w:rPr>
          <w:sz w:val="24"/>
          <w:lang w:val="en-US"/>
        </w:rPr>
        <w:t>,</w:t>
      </w:r>
      <w:r w:rsidRPr="004A4493">
        <w:rPr>
          <w:b/>
          <w:bCs/>
          <w:i/>
          <w:iCs/>
          <w:sz w:val="24"/>
          <w:lang w:val="en-US"/>
        </w:rPr>
        <w:t xml:space="preserve"> </w:t>
      </w:r>
      <w:r w:rsidRPr="00D272C4">
        <w:rPr>
          <w:sz w:val="24"/>
          <w:lang w:val="en-US"/>
        </w:rPr>
        <w:t>the</w:t>
      </w:r>
      <w:r w:rsidRPr="004A4493">
        <w:rPr>
          <w:b/>
          <w:bCs/>
          <w:i/>
          <w:iCs/>
          <w:sz w:val="24"/>
          <w:lang w:val="en-US"/>
        </w:rPr>
        <w:t xml:space="preserve"> #IoT</w:t>
      </w:r>
      <w:r w:rsidR="004A4493" w:rsidRPr="004A4493">
        <w:rPr>
          <w:b/>
          <w:bCs/>
          <w:i/>
          <w:iCs/>
          <w:sz w:val="24"/>
          <w:lang w:val="en-US"/>
        </w:rPr>
        <w:t xml:space="preserve"> </w:t>
      </w:r>
      <w:r w:rsidRPr="004A4493">
        <w:rPr>
          <w:b/>
          <w:bCs/>
          <w:i/>
          <w:iCs/>
          <w:sz w:val="24"/>
          <w:lang w:val="en-US"/>
        </w:rPr>
        <w:t xml:space="preserve">digitalization </w:t>
      </w:r>
      <w:r w:rsidRPr="004A4493">
        <w:rPr>
          <w:sz w:val="24"/>
          <w:lang w:val="en-US"/>
        </w:rPr>
        <w:t xml:space="preserve">conversation was scheduled to be conducted by </w:t>
      </w:r>
      <w:r w:rsidRPr="004A4493">
        <w:rPr>
          <w:b/>
          <w:bCs/>
          <w:sz w:val="24"/>
          <w:lang w:val="en-US"/>
        </w:rPr>
        <w:t>Artur Olejniczak</w:t>
      </w:r>
      <w:r w:rsidRPr="004A4493">
        <w:rPr>
          <w:sz w:val="24"/>
          <w:lang w:val="en-US"/>
        </w:rPr>
        <w:t xml:space="preserve"> (Higher Logistics School). The panel will discuss the topics of efficient and effective implementation of WMS, integration of the system with automation, AI and IoT in the warehouse and modelling of business processes. The guests of the discussion will be, among others: </w:t>
      </w:r>
      <w:r w:rsidRPr="004A4493">
        <w:rPr>
          <w:b/>
          <w:bCs/>
          <w:sz w:val="24"/>
          <w:lang w:val="en-US"/>
        </w:rPr>
        <w:t>Marlena Dorniak</w:t>
      </w:r>
      <w:r w:rsidRPr="004A4493">
        <w:rPr>
          <w:sz w:val="24"/>
          <w:lang w:val="en-US"/>
        </w:rPr>
        <w:t xml:space="preserve"> (Dachser), </w:t>
      </w:r>
      <w:r w:rsidRPr="004A4493">
        <w:rPr>
          <w:b/>
          <w:bCs/>
          <w:sz w:val="24"/>
          <w:lang w:val="en-US"/>
        </w:rPr>
        <w:t>Mikołaj Grabarek</w:t>
      </w:r>
      <w:r w:rsidRPr="004A4493">
        <w:rPr>
          <w:sz w:val="24"/>
          <w:lang w:val="en-US"/>
        </w:rPr>
        <w:t xml:space="preserve"> (PSI), </w:t>
      </w:r>
      <w:r w:rsidRPr="004A4493">
        <w:rPr>
          <w:b/>
          <w:bCs/>
          <w:sz w:val="24"/>
          <w:lang w:val="en-US"/>
        </w:rPr>
        <w:t>Maciej Karpiński</w:t>
      </w:r>
      <w:r w:rsidRPr="004A4493">
        <w:rPr>
          <w:sz w:val="24"/>
          <w:lang w:val="en-US"/>
        </w:rPr>
        <w:t xml:space="preserve"> (AntData).</w:t>
      </w:r>
    </w:p>
    <w:p w14:paraId="3E6DDE90" w14:textId="4CA3AE3D" w:rsidR="00FA7CDA" w:rsidRPr="004A4493" w:rsidRDefault="00FA7CDA" w:rsidP="00FA7CDA">
      <w:pPr>
        <w:jc w:val="both"/>
        <w:rPr>
          <w:sz w:val="24"/>
          <w:lang w:val="en-US"/>
        </w:rPr>
      </w:pPr>
      <w:r w:rsidRPr="004A4493">
        <w:rPr>
          <w:sz w:val="24"/>
          <w:lang w:val="en-US"/>
        </w:rPr>
        <w:t xml:space="preserve">As part of the Smart Warehouse conference, </w:t>
      </w:r>
      <w:r w:rsidRPr="004A4493">
        <w:rPr>
          <w:b/>
          <w:bCs/>
          <w:sz w:val="24"/>
          <w:lang w:val="en-US"/>
        </w:rPr>
        <w:t>a special networking zone</w:t>
      </w:r>
      <w:r w:rsidRPr="004A4493">
        <w:rPr>
          <w:sz w:val="24"/>
          <w:lang w:val="en-US"/>
        </w:rPr>
        <w:t xml:space="preserve"> will also be available, and on the stage - apart from the main discussion panels </w:t>
      </w:r>
      <w:r w:rsidR="005122A0">
        <w:rPr>
          <w:sz w:val="24"/>
          <w:lang w:val="en-US"/>
        </w:rPr>
        <w:t>-</w:t>
      </w:r>
      <w:r w:rsidRPr="004A4493">
        <w:rPr>
          <w:sz w:val="24"/>
          <w:lang w:val="en-US"/>
        </w:rPr>
        <w:t xml:space="preserve"> </w:t>
      </w:r>
      <w:r w:rsidRPr="004A4493">
        <w:rPr>
          <w:b/>
          <w:bCs/>
          <w:sz w:val="24"/>
          <w:lang w:val="en-US"/>
        </w:rPr>
        <w:t xml:space="preserve">there will also be events in the Stage of Partners series </w:t>
      </w:r>
      <w:r w:rsidRPr="004A4493">
        <w:rPr>
          <w:sz w:val="24"/>
          <w:lang w:val="en-US"/>
        </w:rPr>
        <w:t xml:space="preserve">(among others AIUT, Hardis Group, Hörmann Logistik, InPost Fulfillment). Detailed </w:t>
      </w:r>
      <w:r w:rsidR="004A4493" w:rsidRPr="004A4493">
        <w:rPr>
          <w:sz w:val="24"/>
          <w:lang w:val="en-US"/>
        </w:rPr>
        <w:t>program</w:t>
      </w:r>
      <w:r w:rsidRPr="004A4493">
        <w:rPr>
          <w:sz w:val="24"/>
          <w:lang w:val="en-US"/>
        </w:rPr>
        <w:t xml:space="preserve"> and registration for the conference at: </w:t>
      </w:r>
      <w:hyperlink r:id="rId7" w:history="1">
        <w:r w:rsidRPr="004A4493">
          <w:rPr>
            <w:rStyle w:val="Hipercze"/>
            <w:sz w:val="24"/>
            <w:lang w:val="en-US"/>
          </w:rPr>
          <w:t>www.smartwarehouse.modernlog.pl</w:t>
        </w:r>
      </w:hyperlink>
      <w:r w:rsidRPr="004A4493">
        <w:rPr>
          <w:sz w:val="24"/>
          <w:lang w:val="en-US"/>
        </w:rPr>
        <w:t xml:space="preserve">. </w:t>
      </w:r>
    </w:p>
    <w:p w14:paraId="3E6DDE91" w14:textId="6DD055E7" w:rsidR="00BA1335" w:rsidRPr="004A4493" w:rsidRDefault="0018731D" w:rsidP="009D4325">
      <w:pPr>
        <w:jc w:val="both"/>
        <w:rPr>
          <w:sz w:val="24"/>
          <w:lang w:val="en-US"/>
        </w:rPr>
      </w:pPr>
      <w:r>
        <w:rPr>
          <w:sz w:val="24"/>
          <w:lang w:val="en-US"/>
        </w:rPr>
        <w:lastRenderedPageBreak/>
        <w:t xml:space="preserve">The </w:t>
      </w:r>
      <w:r w:rsidR="002207CC" w:rsidRPr="004A4493">
        <w:rPr>
          <w:sz w:val="24"/>
          <w:lang w:val="en-US"/>
        </w:rPr>
        <w:t xml:space="preserve">Smart Warehouse </w:t>
      </w:r>
      <w:r>
        <w:rPr>
          <w:sz w:val="24"/>
          <w:lang w:val="en-US"/>
        </w:rPr>
        <w:t>c</w:t>
      </w:r>
      <w:r w:rsidR="002207CC" w:rsidRPr="004A4493">
        <w:rPr>
          <w:sz w:val="24"/>
          <w:lang w:val="en-US"/>
        </w:rPr>
        <w:t xml:space="preserve">onference is an integral part of the </w:t>
      </w:r>
      <w:r w:rsidR="002207CC" w:rsidRPr="004A4493">
        <w:rPr>
          <w:b/>
          <w:bCs/>
          <w:sz w:val="24"/>
          <w:lang w:val="en-US"/>
        </w:rPr>
        <w:t xml:space="preserve">Logistics, Warehousing and Transport Fair MODERNLOG, which will take place on 30.05-2.06 at the Poznań International Fair </w:t>
      </w:r>
      <w:r w:rsidR="002207CC" w:rsidRPr="004A4493">
        <w:rPr>
          <w:sz w:val="24"/>
          <w:lang w:val="en-US"/>
        </w:rPr>
        <w:t>(</w:t>
      </w:r>
      <w:hyperlink r:id="rId8" w:history="1">
        <w:r w:rsidR="002207CC" w:rsidRPr="004A4493">
          <w:rPr>
            <w:rStyle w:val="Hipercze"/>
            <w:sz w:val="24"/>
            <w:lang w:val="en-US"/>
          </w:rPr>
          <w:t>www.modernlog.pl</w:t>
        </w:r>
      </w:hyperlink>
      <w:r w:rsidR="002207CC" w:rsidRPr="004A4493">
        <w:rPr>
          <w:sz w:val="24"/>
          <w:lang w:val="en-US"/>
        </w:rPr>
        <w:t>). At the same time, the following will also take place: ITM Industry Europe Fair, SUBCONTRACTING Industrial Co-operation Fair and Salon: Industrial Occupational Safety.</w:t>
      </w:r>
    </w:p>
    <w:sectPr w:rsidR="00BA1335" w:rsidRPr="004A44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DE94" w14:textId="77777777" w:rsidR="00DC05BF" w:rsidRDefault="00DC05BF" w:rsidP="00F80242">
      <w:pPr>
        <w:spacing w:after="0" w:line="240" w:lineRule="auto"/>
      </w:pPr>
      <w:r>
        <w:separator/>
      </w:r>
    </w:p>
  </w:endnote>
  <w:endnote w:type="continuationSeparator" w:id="0">
    <w:p w14:paraId="3E6DDE95" w14:textId="77777777" w:rsidR="00DC05BF" w:rsidRDefault="00DC05BF"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DokChampa">
    <w:altName w:val="Cambri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9D" w14:textId="77777777" w:rsidR="005F3BB4" w:rsidRDefault="005F3B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9E" w14:textId="77777777" w:rsidR="005F3BB4" w:rsidRDefault="005F3BB4">
    <w:pPr>
      <w:pStyle w:val="Stopka"/>
    </w:pPr>
  </w:p>
  <w:p w14:paraId="3E6DDE9F" w14:textId="77777777" w:rsidR="005F3BB4" w:rsidRDefault="005F3BB4">
    <w:pPr>
      <w:pStyle w:val="Stopka"/>
    </w:pPr>
  </w:p>
  <w:p w14:paraId="3E6DDEA0" w14:textId="77777777" w:rsidR="005F3BB4" w:rsidRDefault="005F3BB4">
    <w:pPr>
      <w:pStyle w:val="Stopka"/>
    </w:pPr>
  </w:p>
  <w:p w14:paraId="3E6DDEA1" w14:textId="77777777" w:rsidR="005F3BB4" w:rsidRDefault="005F3BB4">
    <w:pPr>
      <w:pStyle w:val="Stopka"/>
    </w:pPr>
  </w:p>
  <w:p w14:paraId="3E6DDEA2" w14:textId="77777777" w:rsidR="005F3BB4" w:rsidRDefault="005F3BB4">
    <w:pPr>
      <w:pStyle w:val="Stopka"/>
    </w:pPr>
  </w:p>
  <w:p w14:paraId="3E6DDEA3" w14:textId="77777777" w:rsidR="005F3BB4" w:rsidRDefault="005F3B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A5" w14:textId="77777777" w:rsidR="005F3BB4" w:rsidRDefault="005F3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DE92" w14:textId="77777777" w:rsidR="00DC05BF" w:rsidRDefault="00DC05BF" w:rsidP="00F80242">
      <w:pPr>
        <w:spacing w:after="0" w:line="240" w:lineRule="auto"/>
      </w:pPr>
      <w:r>
        <w:separator/>
      </w:r>
    </w:p>
  </w:footnote>
  <w:footnote w:type="continuationSeparator" w:id="0">
    <w:p w14:paraId="3E6DDE93" w14:textId="77777777" w:rsidR="00DC05BF" w:rsidRDefault="00DC05BF" w:rsidP="00F8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96" w14:textId="77777777" w:rsidR="005F3BB4" w:rsidRDefault="005F3B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97" w14:textId="77777777" w:rsidR="005F3BB4" w:rsidRDefault="005F3BB4">
    <w:pPr>
      <w:pStyle w:val="Nagwek"/>
    </w:pPr>
    <w:r>
      <w:rPr>
        <w:noProof/>
        <w:lang w:val="en"/>
      </w:rPr>
      <w:drawing>
        <wp:anchor distT="0" distB="0" distL="114300" distR="114300" simplePos="0" relativeHeight="251659264" behindDoc="1" locked="0" layoutInCell="1" allowOverlap="1" wp14:anchorId="3E6DDEA6" wp14:editId="3E6DDEA7">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DDE98" w14:textId="77777777" w:rsidR="005F3BB4" w:rsidRDefault="005F3BB4">
    <w:pPr>
      <w:pStyle w:val="Nagwek"/>
    </w:pPr>
  </w:p>
  <w:p w14:paraId="3E6DDE99" w14:textId="77777777" w:rsidR="005F3BB4" w:rsidRDefault="005F3BB4">
    <w:pPr>
      <w:pStyle w:val="Nagwek"/>
    </w:pPr>
  </w:p>
  <w:p w14:paraId="3E6DDE9A" w14:textId="77777777" w:rsidR="005F3BB4" w:rsidRDefault="005F3BB4">
    <w:pPr>
      <w:pStyle w:val="Nagwek"/>
    </w:pPr>
  </w:p>
  <w:p w14:paraId="3E6DDE9B" w14:textId="77777777" w:rsidR="005F3BB4" w:rsidRDefault="005F3BB4">
    <w:pPr>
      <w:pStyle w:val="Nagwek"/>
    </w:pPr>
  </w:p>
  <w:p w14:paraId="3E6DDE9C" w14:textId="77777777" w:rsidR="00F80242" w:rsidRDefault="00F802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A4" w14:textId="77777777"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242"/>
    <w:rsid w:val="000773B4"/>
    <w:rsid w:val="000B6032"/>
    <w:rsid w:val="000C34E0"/>
    <w:rsid w:val="00162FE6"/>
    <w:rsid w:val="00183541"/>
    <w:rsid w:val="0018731D"/>
    <w:rsid w:val="001E3E55"/>
    <w:rsid w:val="002207CC"/>
    <w:rsid w:val="00251D73"/>
    <w:rsid w:val="0026133D"/>
    <w:rsid w:val="00266078"/>
    <w:rsid w:val="002A6B01"/>
    <w:rsid w:val="002B2B7A"/>
    <w:rsid w:val="002D0FE4"/>
    <w:rsid w:val="003A2BF2"/>
    <w:rsid w:val="003B2C93"/>
    <w:rsid w:val="003C2D62"/>
    <w:rsid w:val="003E04C8"/>
    <w:rsid w:val="003E3F16"/>
    <w:rsid w:val="00453338"/>
    <w:rsid w:val="004A4493"/>
    <w:rsid w:val="005122A0"/>
    <w:rsid w:val="00535FC8"/>
    <w:rsid w:val="00551BC5"/>
    <w:rsid w:val="005D72FD"/>
    <w:rsid w:val="005F3BB4"/>
    <w:rsid w:val="00652446"/>
    <w:rsid w:val="00666648"/>
    <w:rsid w:val="00776FA1"/>
    <w:rsid w:val="007E3351"/>
    <w:rsid w:val="0090085F"/>
    <w:rsid w:val="009A60F3"/>
    <w:rsid w:val="009D4325"/>
    <w:rsid w:val="00A33D72"/>
    <w:rsid w:val="00A73527"/>
    <w:rsid w:val="00A834A8"/>
    <w:rsid w:val="00A9101D"/>
    <w:rsid w:val="00A95B89"/>
    <w:rsid w:val="00B30616"/>
    <w:rsid w:val="00BA1335"/>
    <w:rsid w:val="00BD6200"/>
    <w:rsid w:val="00BE109D"/>
    <w:rsid w:val="00C04057"/>
    <w:rsid w:val="00C402B2"/>
    <w:rsid w:val="00D272C4"/>
    <w:rsid w:val="00D30928"/>
    <w:rsid w:val="00D8246B"/>
    <w:rsid w:val="00DC05BF"/>
    <w:rsid w:val="00DD740F"/>
    <w:rsid w:val="00E70DDF"/>
    <w:rsid w:val="00ED1453"/>
    <w:rsid w:val="00F61077"/>
    <w:rsid w:val="00F80242"/>
    <w:rsid w:val="00FA7CDA"/>
    <w:rsid w:val="00FB2395"/>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DE84"/>
  <w15:docId w15:val="{528DA84B-AA8C-477B-A6E5-0ADCFE02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ED1453"/>
    <w:rPr>
      <w:color w:val="0000FF"/>
      <w:u w:val="single"/>
    </w:rPr>
  </w:style>
  <w:style w:type="character" w:customStyle="1" w:styleId="contentpasted0">
    <w:name w:val="contentpasted0"/>
    <w:basedOn w:val="Domylnaczcionkaakapitu"/>
    <w:rsid w:val="00A9101D"/>
  </w:style>
  <w:style w:type="character" w:styleId="Pogrubienie">
    <w:name w:val="Strong"/>
    <w:basedOn w:val="Domylnaczcionkaakapitu"/>
    <w:qFormat/>
    <w:rsid w:val="00A91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log.p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martwarehouse.modernlog.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martwarehouse.modernlog.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810</Words>
  <Characters>4621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Piotr Wiercioch</cp:lastModifiedBy>
  <cp:revision>22</cp:revision>
  <dcterms:created xsi:type="dcterms:W3CDTF">2023-04-19T08:38:00Z</dcterms:created>
  <dcterms:modified xsi:type="dcterms:W3CDTF">2023-05-23T07:42:00Z</dcterms:modified>
</cp:coreProperties>
</file>